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DD45" w14:textId="77777777" w:rsidR="002F1AB6" w:rsidRDefault="002F1AB6" w:rsidP="002F1AB6">
      <w:pPr>
        <w:pStyle w:val="Heading1"/>
        <w:jc w:val="center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>Beth i’w ddisgwyl ar ôl cyflwyno eich Cynnig</w:t>
      </w:r>
    </w:p>
    <w:p w14:paraId="2D298320" w14:textId="77777777" w:rsidR="002F1AB6" w:rsidRDefault="002F1AB6" w:rsidP="002F1AB6">
      <w:pPr>
        <w:rPr>
          <w:rFonts w:ascii="BBC Reith Sans" w:eastAsia="BBC Reith Sans" w:hAnsi="BBC Reith Sans" w:cs="BBC Reith Sans"/>
          <w:color w:val="000000" w:themeColor="text1"/>
        </w:rPr>
      </w:pPr>
    </w:p>
    <w:p w14:paraId="2C981B0C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Cyflwyno eich Cynnig </w:t>
      </w:r>
    </w:p>
    <w:p w14:paraId="62526C94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 chi gyflwyno eich cynnig, byddwch yn gweld y ffenestr naid isod. Mae hon yn dangos bod eich cynnig wedi cael ei gyflwyno’n llwyddiannus i’r genre/rhwydwaith a ddewiswyd i’w adolygu. </w:t>
      </w:r>
    </w:p>
    <w:p w14:paraId="0F1C6613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7B8EBF06" wp14:editId="2E4334B4">
            <wp:extent cx="4114800" cy="2286000"/>
            <wp:effectExtent l="0" t="0" r="0" b="0"/>
            <wp:docPr id="1405807120" name="Picture 1405807120" descr="A screenshot of the PiCoS platform once a proposal has been submitted. There is a green circle with a tick in the middle of it in the centre of the page, a link to your proposal and a section dertaling 'What happens next' and 'Need to change something?'" title="Proposal Submission - 'We've got your idea!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F84A77D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Tudalen ‘Rhestr Cynigion’ </w:t>
      </w:r>
    </w:p>
    <w:p w14:paraId="2F1A5648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Gallwch weld eich cynnig yn y dudalen ‘rhestr cynigion’. Yma byddwch yn gallu chwilio ac ad-alw unrhyw gynigion, mewn unrhyw statws, sydd wedi cael eu cyflwyno gennych chi neu gan eich grŵp cyflenwyr. </w:t>
      </w:r>
    </w:p>
    <w:p w14:paraId="206CC2E7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Gallwch hidlo ar sail yr opsiynau isod i ad-</w:t>
      </w:r>
      <w:proofErr w:type="spellStart"/>
      <w:r>
        <w:rPr>
          <w:rFonts w:ascii="BBC Reith Sans" w:hAnsi="BBC Reith Sans"/>
          <w:sz w:val="22"/>
        </w:rPr>
        <w:t>dalw</w:t>
      </w:r>
      <w:proofErr w:type="spellEnd"/>
      <w:r>
        <w:rPr>
          <w:rFonts w:ascii="BBC Reith Sans" w:hAnsi="BBC Reith Sans"/>
          <w:sz w:val="22"/>
        </w:rPr>
        <w:t xml:space="preserve"> canlyniadau penodol, er enghraifft yn ôl rhwydwaith a rownd. </w:t>
      </w:r>
    </w:p>
    <w:p w14:paraId="077DDAFC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Yma hefyd gallwch weld ‘statws’ eich cynnig yn ogystal â ‘rhif y cynnig’ a’r dyddiad y cafodd y cynnig ei ‘ddiweddaru ddiwethaf’. </w:t>
      </w:r>
    </w:p>
    <w:p w14:paraId="02469878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6349AA0A" wp14:editId="61E2B380">
            <wp:extent cx="5237956" cy="2647507"/>
            <wp:effectExtent l="0" t="0" r="1270" b="635"/>
            <wp:docPr id="303851339" name="Picture 303851339" descr="A screenshot of the PiCoS platform showing the proposals page. In the top left hand corner are two tabs, one labelled 'Proposal list' which has been highlighted in a red box. On the main body of the screen are filter options and below a list of proposals . Both of these elemtns have been highligted in a red box. " title="Proposal submission - proposal li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932" cy="265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953D96E" w14:textId="77777777" w:rsidR="002F1AB6" w:rsidRDefault="002F1AB6" w:rsidP="002F1AB6">
      <w:pPr>
        <w:rPr>
          <w:rFonts w:ascii="BBC Reith Sans" w:eastAsia="BBC Reith Sans" w:hAnsi="BBC Reith Sans" w:cs="BBC Reith Sans"/>
        </w:rPr>
      </w:pPr>
    </w:p>
    <w:p w14:paraId="50C946C0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lastRenderedPageBreak/>
        <w:t xml:space="preserve">Statws cynigion a hysbysiadau e-bost </w:t>
      </w:r>
    </w:p>
    <w:p w14:paraId="54AC12E8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i’r cynnig gael ei gyflwyno’n llwyddiannus, mae ar gael yn syth i'r timau comisiynu i’w adolygu. </w:t>
      </w:r>
    </w:p>
    <w:p w14:paraId="685E4258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Bydd y timau comisiynu wedyn yn rhoi statws i’r cynnig a gyflwynwyd gennych; gall fod yn un o’r canlynol:</w:t>
      </w:r>
    </w:p>
    <w:p w14:paraId="032411AC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Dim penderfyniad – Nid yw’r comisiynwyr wedi adolygu eto neu maent wrthi’n adolygu</w:t>
      </w:r>
    </w:p>
    <w:p w14:paraId="19C6B5F3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Rhagor o wybodaeth – Mae’r comisiynydd wedi gofyn i’r cyflenwr ddarparu rhagor o wybodaeth </w:t>
      </w:r>
    </w:p>
    <w:p w14:paraId="773EE32C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Neilltuwyd dros dro – Mae’r comisiynydd wedi rhoi’r Cynnig ‘o'r neilltu dros dro’. Gall hyn fod am sawl rheswm ond er enghraifft, mae’r syniad yn dda ond ni allant ymrwymo i gomisiwn eto neu os oes angen datblygu’r syniad ymhellach</w:t>
      </w:r>
    </w:p>
    <w:p w14:paraId="429E1328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Wedi’i gomisiynu’n amodol – Mae eich cynnig wedi’i gomisiynu ar sail set o ofynion</w:t>
      </w:r>
    </w:p>
    <w:p w14:paraId="4551CF41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Gwrthodwyd – Ni fydd y comisiynwyr yn bwrw ymlaen â’ch cynnig </w:t>
      </w:r>
    </w:p>
    <w:p w14:paraId="6E88D5C4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Wedi cyrraedd y rhestr fer - Mae eich cynnig wedi cyrraedd y rhestr fer gyda’r posibilrwydd o gael ei gomisiynu</w:t>
      </w:r>
    </w:p>
    <w:p w14:paraId="127DA24A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Tynnwyd yn ôl – Mae’r cyflenwr wedi tynnu ei gynnig yn ôl</w:t>
      </w:r>
    </w:p>
    <w:p w14:paraId="78C79B84" w14:textId="77777777" w:rsidR="002F1AB6" w:rsidRDefault="002F1AB6" w:rsidP="002F1AB6">
      <w:pPr>
        <w:pStyle w:val="ListParagraph"/>
        <w:numPr>
          <w:ilvl w:val="0"/>
          <w:numId w:val="11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Aros am gynnig llawn – Mae hwn ar gyfer cynnig sy’n cael ei gyflwyno mewn ‘Cylch Dau Gam’ ac mae’r comisiynydd wedi penderfynu mynd â’r cynnig i’r cam nesaf i gael ‘cynnig llawn’ </w:t>
      </w:r>
    </w:p>
    <w:p w14:paraId="1CA5FE5B" w14:textId="77777777" w:rsidR="002F1AB6" w:rsidRDefault="002F1AB6" w:rsidP="002F1AB6">
      <w:pPr>
        <w:pStyle w:val="Heading3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>Sut i weld statws eich Cynnig</w:t>
      </w:r>
    </w:p>
    <w:p w14:paraId="271BB603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I weld statws eich cynnig, bydd angen i chi lywio i’r dudalen cynigion. I wneud hyn, cliciwch ar “cynigion” ar frig y dudalen. </w:t>
      </w:r>
    </w:p>
    <w:p w14:paraId="6D225978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42982C71" wp14:editId="62EDC410">
            <wp:extent cx="5724524" cy="2895600"/>
            <wp:effectExtent l="0" t="0" r="0" b="0"/>
            <wp:docPr id="1192548020" name="Picture 1192548020" descr="A screenshot showing the PiCoS platform. This view is of the main dashboard page where there is a 'Proposals' link in the top left hand corner of the page, which has been highlighted in a red box. " title="PiCoS - Dash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3C44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Oddi yma, byddwch yn gallu gweld yr holl gynigion sydd wedi cael eu ‘creu gennych chi’. Gallwch newid hwn i bob cynnig gan eich cyflenwr drwy newid eich hidlyddion. </w:t>
      </w:r>
    </w:p>
    <w:p w14:paraId="7E47D74A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Gellir gweld statws eich holl gynigion yng nghornel chwith uchaf pob cynnig. </w:t>
      </w:r>
    </w:p>
    <w:p w14:paraId="251B22E0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568791EC" wp14:editId="29F5EB18">
            <wp:extent cx="5724524" cy="2905125"/>
            <wp:effectExtent l="0" t="0" r="0" b="0"/>
            <wp:docPr id="610187974" name="Picture 610187974" descr="A screenshot of the PiCoS proposals list page with a number of proposals listed in a table. In the top left hand corner of each proposal is a colour coded status code. In the screenshot there are examples for a proposal whcih has been 'conditionnaly commissioned, 'rejected', 'no decision' and 'shortlisted'. Both these and the filter options have been highlighted in a red box." title="PiCoS - Proposal Li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1D15C1EB" w14:textId="77777777" w:rsidR="002F1AB6" w:rsidRDefault="002F1AB6" w:rsidP="002F1AB6">
      <w:pPr>
        <w:pStyle w:val="Heading3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Hysbysiadau e-bost  </w:t>
      </w:r>
    </w:p>
    <w:p w14:paraId="66BD2657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Pan fydd eich cynnig yn cael ei ddiweddaru gan y comisiynydd, fe allech gael amrywiaeth o hysbysiadau e-bost.</w:t>
      </w:r>
    </w:p>
    <w:p w14:paraId="0174CCDF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Fe gewch hysbysiadau e-bost ar gyfer y diweddariadau statws canlynol</w:t>
      </w:r>
    </w:p>
    <w:p w14:paraId="78E444C0" w14:textId="77777777" w:rsidR="002F1AB6" w:rsidRDefault="002F1AB6" w:rsidP="002F1AB6">
      <w:pPr>
        <w:pStyle w:val="ListParagraph"/>
        <w:numPr>
          <w:ilvl w:val="0"/>
          <w:numId w:val="10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Neilltuwyd dros dro </w:t>
      </w:r>
    </w:p>
    <w:p w14:paraId="682E6D5D" w14:textId="77777777" w:rsidR="002F1AB6" w:rsidRDefault="002F1AB6" w:rsidP="002F1AB6">
      <w:pPr>
        <w:pStyle w:val="ListParagraph"/>
        <w:numPr>
          <w:ilvl w:val="0"/>
          <w:numId w:val="10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Rhagor o Wybodaeth </w:t>
      </w:r>
    </w:p>
    <w:p w14:paraId="582678A7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Efallai y byddwch yn derbyn hysbysiadau e-bost ar gyfer y diweddariadau statws canlynol</w:t>
      </w:r>
    </w:p>
    <w:p w14:paraId="56EF7FC6" w14:textId="77777777" w:rsidR="002F1AB6" w:rsidRDefault="002F1AB6" w:rsidP="002F1AB6">
      <w:pPr>
        <w:pStyle w:val="ListParagraph"/>
        <w:numPr>
          <w:ilvl w:val="0"/>
          <w:numId w:val="9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Wedi’i Gomisiynu’n Amodol </w:t>
      </w:r>
    </w:p>
    <w:p w14:paraId="3D05B85B" w14:textId="77777777" w:rsidR="002F1AB6" w:rsidRDefault="002F1AB6" w:rsidP="002F1AB6">
      <w:pPr>
        <w:pStyle w:val="ListParagraph"/>
        <w:numPr>
          <w:ilvl w:val="0"/>
          <w:numId w:val="9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Gwrthodwyd  </w:t>
      </w:r>
    </w:p>
    <w:p w14:paraId="1F7E4457" w14:textId="77777777" w:rsidR="002F1AB6" w:rsidRDefault="002F1AB6" w:rsidP="002F1AB6">
      <w:pPr>
        <w:pStyle w:val="ListParagraph"/>
        <w:numPr>
          <w:ilvl w:val="0"/>
          <w:numId w:val="9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Wedi cyrraedd y rhestr fer </w:t>
      </w:r>
    </w:p>
    <w:p w14:paraId="4A1089CF" w14:textId="77777777" w:rsidR="002F1AB6" w:rsidRDefault="002F1AB6" w:rsidP="002F1AB6">
      <w:pPr>
        <w:pStyle w:val="ListParagraph"/>
        <w:numPr>
          <w:ilvl w:val="0"/>
          <w:numId w:val="9"/>
        </w:numPr>
        <w:spacing w:after="160" w:line="259" w:lineRule="auto"/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Yn Aros am Gynnig Llawn</w:t>
      </w:r>
    </w:p>
    <w:p w14:paraId="7783999F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>Angen rhagor o wybodaeth</w:t>
      </w:r>
    </w:p>
    <w:p w14:paraId="0EA95749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Os oes gan eich cynnig statws ‘Rhagor o Wybodaeth’, byddwch yn gallu mynd yn ôl i’ch cynnig er mwyn golygu ac ychwanegu’r wybodaeth ofynnol.</w:t>
      </w:r>
    </w:p>
    <w:p w14:paraId="11863C00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Os oes angen darparu rhagor o wybodaeth am gynnig, gallwch lywio i’r cynigion hyn drwy glicio ar y blwch ‘Aros am wybodaeth gennych chi’ ar y </w:t>
      </w:r>
      <w:proofErr w:type="spellStart"/>
      <w:r>
        <w:rPr>
          <w:rFonts w:ascii="BBC Reith Sans" w:hAnsi="BBC Reith Sans"/>
          <w:sz w:val="22"/>
        </w:rPr>
        <w:t>dangosfwrdd</w:t>
      </w:r>
      <w:proofErr w:type="spellEnd"/>
      <w:r>
        <w:rPr>
          <w:rFonts w:ascii="BBC Reith Sans" w:hAnsi="BBC Reith Sans"/>
          <w:sz w:val="22"/>
        </w:rPr>
        <w:t xml:space="preserve">. </w:t>
      </w:r>
    </w:p>
    <w:p w14:paraId="65B8937B" w14:textId="77777777" w:rsidR="002F1AB6" w:rsidRDefault="002F1AB6" w:rsidP="002F1AB6">
      <w:pPr>
        <w:jc w:val="center"/>
        <w:rPr>
          <w:rFonts w:ascii="BBC Reith Sans" w:eastAsia="BBC Reith Sans" w:hAnsi="BBC Reith Sans" w:cs="BBC Reith Sans"/>
        </w:rPr>
      </w:pPr>
      <w:r>
        <w:rPr>
          <w:noProof/>
        </w:rPr>
        <w:lastRenderedPageBreak/>
        <w:drawing>
          <wp:inline distT="0" distB="0" distL="0" distR="0" wp14:anchorId="5A48C1D2" wp14:editId="344087C8">
            <wp:extent cx="5724524" cy="2876550"/>
            <wp:effectExtent l="0" t="0" r="0" b="0"/>
            <wp:docPr id="368311068" name="Picture 368311068" descr="A screenshot of the PiCoS platform with the 'Awaitinginformation from you' box highlighted in red. " title="Dashboard - Awaiting information from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BBC Reith Sans" w:hAnsi="BBC Reith Sans"/>
          <w:sz w:val="22"/>
        </w:rPr>
        <w:t xml:space="preserve">Ar ôl i chi lywio i’r dudalen honno, byddwch yn gallu gweld yr holl gynigion sydd â statws ‘Rhagor o Wybodaeth’. Bydd hyn yn hidlo cynigion sydd wedi’u ‘Creu gennych chi’ yn awtomatig. I weld yr holl gynigion mae’r cyflenwr wedi’u cyflwyno, newidiwch eich hidlyddion i ddangos yr holl ganlyniadau. </w:t>
      </w:r>
    </w:p>
    <w:p w14:paraId="74FEBA76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2AA5CC1D" wp14:editId="359440D0">
            <wp:extent cx="5286375" cy="2038350"/>
            <wp:effectExtent l="0" t="0" r="0" b="0"/>
            <wp:docPr id="422067588" name="Picture 422067588" descr="A screenshot of the PiCoS proposals page with the filter options highlighted in a red box. " title="Proposals page - Filter to show all propos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42678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>Yna, gallwch ddewis y cynnig yr hoffech ei ddiweddaru gyda rhagor o wybodaeth drwy glicio ar deitl y cynnig. Ar ôl cyrraedd y cynnig penodol, byddwch yn gallu gweld nodiadau’r comisiynydd yn yr adran ‘Adborth a nodiadau’r Comisiynydd ’ ar waelod y dudalen.</w:t>
      </w:r>
    </w:p>
    <w:p w14:paraId="3084AF1F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138741F5" wp14:editId="46FA180A">
            <wp:extent cx="5724524" cy="2981325"/>
            <wp:effectExtent l="0" t="0" r="0" b="0"/>
            <wp:docPr id="315987197" name="Picture 315987197" descr="A screenshot of the PiCoS proposals page, within a specific proposal with a number of fields to edit. A section labelled 'Commissioner feedback and notes' has been highlighted in a red box." title="Proposals page - Commissioner and feedback n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D3F16E5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adolygu’r ‘Cais am Ragor o Wybodaeth’ gallwch wedyn roi rhagor o wybodaeth drwy glicio ar y botwm ‘Rhoi Rhagor o Wybodaeth’ yn yr adran ‘Adborth a nodiadau’r Comisiynydd’. </w:t>
      </w:r>
    </w:p>
    <w:p w14:paraId="285E38D8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03790EC7" wp14:editId="5638A549">
            <wp:extent cx="3714750" cy="2305050"/>
            <wp:effectExtent l="0" t="0" r="0" b="0"/>
            <wp:docPr id="224283504" name="Picture 224283504" descr="A screenshot showing the pop up box that appears when you click on the 'supply more information' button in the previous step." title="Supply more information pop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1B76E71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Yna gallwch ychwanegu unrhyw wybodaeth i gefnogi eich cynnig ymhellach mewn ymateb i’r ‘Cais am Ragor o Wybodaeth’. Bydd eich nodiadau wedyn yn cael eu hychwanegu i’r adran ‘Adborth a nodiadau’r Comisiynydd’ a bydd baner werdd yn ymddangos i ddangos bod eich ymateb wedi cael ei anfon at y comisiynydd. </w:t>
      </w:r>
    </w:p>
    <w:p w14:paraId="3514B2D4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5629B5D0" wp14:editId="1930D3AB">
            <wp:extent cx="5724524" cy="2981325"/>
            <wp:effectExtent l="0" t="0" r="0" b="0"/>
            <wp:docPr id="1130244960" name="Picture 1130244960" descr="A screenshot showing the green banner labelled 'Comments successfully sent to the commissioner' at the top of the proposals page. " title="Successfully added comments to 'More Info reques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61D3752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ei gyflwyno, bydd y comisiynydd yn adolygu’r wybodaeth ychwanegol a ddarparwyd ac yna’n penderfynu a ddylid gofyn am ‘Ragor o Wybodaeth’, ‘Gwrthod’, ‘Comisiynu’n Amodol’ neu roi’r cynnig ‘O'r Neilltu Dros Dro’. </w:t>
      </w:r>
    </w:p>
    <w:p w14:paraId="59E0297E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Cynigion Dau Gam – Sain </w:t>
      </w:r>
    </w:p>
    <w:p w14:paraId="07A4A569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Os yw eich cynnig wedi bod yn llwyddiannus yn y cam cyntaf a bob gofyn ichi wedyn gyflwyno ‘Cynnig Llawn’, byddwch yn cael e-bost yn rhoi gwybod i chi bod y statws wedi newid a bydd eich cynnig yn cael ei anfon yn ôl atoch er mwyn ichi ailgyflwyno’r wybodaeth hon. </w:t>
      </w:r>
    </w:p>
    <w:p w14:paraId="526A706E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Bydd y cynnig hwn yn ymddangos ar eich </w:t>
      </w:r>
      <w:proofErr w:type="spellStart"/>
      <w:r>
        <w:rPr>
          <w:rFonts w:ascii="BBC Reith Sans" w:hAnsi="BBC Reith Sans"/>
          <w:sz w:val="22"/>
        </w:rPr>
        <w:t>dangosfwrdd</w:t>
      </w:r>
      <w:proofErr w:type="spellEnd"/>
      <w:r>
        <w:rPr>
          <w:rFonts w:ascii="BBC Reith Sans" w:hAnsi="BBC Reith Sans"/>
          <w:sz w:val="22"/>
        </w:rPr>
        <w:t xml:space="preserve"> o dan ‘Aros am Gynnig Llawn’.</w:t>
      </w:r>
    </w:p>
    <w:p w14:paraId="58680A25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0134F834" wp14:editId="68229564">
            <wp:extent cx="5724524" cy="2190750"/>
            <wp:effectExtent l="0" t="0" r="0" b="0"/>
            <wp:docPr id="2081511428" name="Picture 2081511428" descr="A screenshot of the PiCoS platform with the 'Awaiting full proposal' box highlighted in red. " title="Dashboard - Awaiting Full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13A5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Pan fyddwch yn clicio ar y ddolen hon byddwch yn mynd i’r dudalen cynigion lle gwelwch y cynigion sy’n gofyn am ‘Gynnig Llawn’. Oddi yma, gallwch wedyn glicio i mewn i’r cynnig penodol rydych chi eisiau cyflwyno ‘Cynnig Llawn’ ar ei gyfer. </w:t>
      </w:r>
    </w:p>
    <w:p w14:paraId="5CB0717D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11CA0781" wp14:editId="0E8EAD91">
            <wp:extent cx="5724524" cy="2076450"/>
            <wp:effectExtent l="0" t="0" r="0" b="0"/>
            <wp:docPr id="1389939367" name="Picture 1389939367" descr="A screenshot of the PiCoS proposals page showing proposals that are 'Awaiting Full Proposal' in a red box. " title="Proposal Lis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7FEAC5D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Pan fyddwch yn y cynnig penodol, gallwch sgrolio i waelod eich sgrin lle welwch </w:t>
      </w:r>
      <w:proofErr w:type="spellStart"/>
      <w:r>
        <w:rPr>
          <w:rFonts w:ascii="BBC Reith Sans" w:hAnsi="BBC Reith Sans"/>
          <w:sz w:val="22"/>
        </w:rPr>
        <w:t>fotwm</w:t>
      </w:r>
      <w:proofErr w:type="spellEnd"/>
      <w:r>
        <w:rPr>
          <w:rFonts w:ascii="BBC Reith Sans" w:hAnsi="BBC Reith Sans"/>
          <w:sz w:val="22"/>
        </w:rPr>
        <w:t xml:space="preserve"> ‘Golygu’. Os gwnewch chi glicio ar hwn, byddwch wedyn yn gallu dechrau ailgyflwyno eich cynnig i gynnwys y ‘Cynnig Llawn’.</w:t>
      </w:r>
    </w:p>
    <w:p w14:paraId="00275178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12A55504" wp14:editId="6BBB3CEA">
            <wp:extent cx="5724524" cy="2962275"/>
            <wp:effectExtent l="0" t="0" r="0" b="0"/>
            <wp:docPr id="992789462" name="Picture 992789462" descr="A screenshot of the PICoS proposals page with the edit button in the right hand corner of the page highlighted in a red box. " title="Proposal - How to 'Edi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F6D086F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 chi glicio ‘Golygu’, byddwch yn gweld y ffenestr naid isod lle gallwch weld yr holl wybodaeth berthnasol am eich cynnig a chadarnhad ei fod wedi symud ymlaen i’r ail gam. </w:t>
      </w:r>
    </w:p>
    <w:p w14:paraId="14E99219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Cliciwch ar ‘Dechrau’ i gyflwyno eich Cynnig. </w:t>
      </w:r>
    </w:p>
    <w:p w14:paraId="5F96900A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091CBB45" wp14:editId="2E490D06">
            <wp:extent cx="5724524" cy="2619375"/>
            <wp:effectExtent l="0" t="0" r="0" b="0"/>
            <wp:docPr id="1349105618" name="Picture 1349105618" descr="A screenshot of the PiCoS start a proposal page with a green start button in the right hand coner of the page which has been highlighted in a red box. " title="Proposal - How to 'Start' adding your full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0A9FF" w14:textId="77777777" w:rsidR="002F1AB6" w:rsidRDefault="002F1AB6" w:rsidP="002F1AB6">
      <w:r>
        <w:rPr>
          <w:rFonts w:ascii="BBC Reith Sans" w:hAnsi="BBC Reith Sans"/>
          <w:sz w:val="22"/>
        </w:rPr>
        <w:t xml:space="preserve">Byddwch nawr yn eich cynnig lle gallwch lenwi’r adran ‘Datblygu eich syniad’. Dyma lle byddwch yn mewnbynnu eich ‘Cynnig Llawn’. Sylwch y gallwch hefyd ddiwygio meysydd eraill ar y cam hwn fel ‘Cyfranwyr’, ‘Am eich Cynnig’ ac ‘Amrywiaeth a Chynhwysiant’. </w:t>
      </w:r>
      <w:r>
        <w:br/>
      </w:r>
    </w:p>
    <w:p w14:paraId="362677B9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 chi gwblhau eich cynnig llawn a diwygio unrhyw feysydd eraill yn ôl yr angen, gallwch wedyn sgrolio i waelod y dudalen a derbyn y Telerau ac Amodau a chlicio ar ‘Gwybodaeth Ychwanegol’. </w:t>
      </w:r>
    </w:p>
    <w:p w14:paraId="7CCBD71C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4385798B" wp14:editId="7294A595">
            <wp:extent cx="5724524" cy="2952750"/>
            <wp:effectExtent l="0" t="0" r="0" b="0"/>
            <wp:docPr id="889264709" name="Picture 889264709" descr="Accept T&amp;Cs and add additional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84462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y dudalen ‘Gwybodaeth Ychwanegol’, gallwch ychwanegu unrhyw gyfryngau cefnogol at eich dogfen. Ar ôl ei gwblhau, gallwch glicio ar ‘Adolygu’ a fydd yn crynhoi eich cynnig llawn cyn i chi gyflwyno. </w:t>
      </w:r>
    </w:p>
    <w:p w14:paraId="5F343D24" w14:textId="77777777" w:rsidR="002F1AB6" w:rsidRDefault="002F1AB6" w:rsidP="002F1AB6">
      <w:pPr>
        <w:jc w:val="center"/>
      </w:pPr>
      <w:r>
        <w:rPr>
          <w:noProof/>
        </w:rPr>
        <w:lastRenderedPageBreak/>
        <w:drawing>
          <wp:inline distT="0" distB="0" distL="0" distR="0" wp14:anchorId="4BA12809" wp14:editId="0089B21F">
            <wp:extent cx="5724524" cy="2486025"/>
            <wp:effectExtent l="0" t="0" r="0" b="0"/>
            <wp:docPr id="1943760455" name="Picture 1943760455" descr="A screenshot of the PiCoS platform, scrolling further down the 'Developing your idea' page, there is a tick box to indicate you have accepted the T&amp;C's and a green button labelled 'Additional information' in the bottom right hand corner of the screen, both of which have been highlighted in a red box." title="Proposal - 'Additional information'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21A6A3D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 chi adolygu eich cynnig, gallwch sgrolio i waelod y dudalen a chlicio ‘Cyflwyno’. Bydd hyn wedyn yn creu ffenestr naid i gadarnhau eich bod wedi cyflwyno eich cynnig. Byddwch hefyd yn cael eich hysbysu drwy e-bost bod eich cynnig wedi'i gyflwyno. </w:t>
      </w:r>
    </w:p>
    <w:p w14:paraId="7A6A9008" w14:textId="77777777" w:rsidR="002F1AB6" w:rsidRDefault="002F1AB6" w:rsidP="002F1AB6">
      <w:pPr>
        <w:jc w:val="center"/>
      </w:pPr>
      <w:r>
        <w:rPr>
          <w:noProof/>
        </w:rPr>
        <w:drawing>
          <wp:inline distT="0" distB="0" distL="0" distR="0" wp14:anchorId="3D83025D" wp14:editId="65FE7EFA">
            <wp:extent cx="5724524" cy="2933700"/>
            <wp:effectExtent l="0" t="0" r="0" b="0"/>
            <wp:docPr id="413688414" name="Picture 413688414" descr="A screenshot of the PiCoS platform within the 'Additional information' page where you are able to review your proposal. There is a green button labelled 'Review' in the bottom right hand corner which has been highlighted in a red box. " title="Proposal - 'Review' your proposa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47612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Mae eich rhaglen wedi cael ei chomisiynu - Sain </w:t>
      </w:r>
    </w:p>
    <w:p w14:paraId="42D2716C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Bydd y comisiynydd yn cysylltu â chi i gadarnhau bod eich rhaglen wedi cael ei chomisiynu. Gall hyn fod drwy’r hysbysiadau e-bost dewisol a welir uchod. </w:t>
      </w:r>
    </w:p>
    <w:p w14:paraId="1E5610C2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Ar ôl i’r rhaglen gael ei chomisiynu, bydd eich rhaglen yn cael ei symud yn awtomatig i </w:t>
      </w:r>
      <w:proofErr w:type="spellStart"/>
      <w:r>
        <w:rPr>
          <w:rFonts w:ascii="BBC Reith Sans" w:hAnsi="BBC Reith Sans"/>
          <w:sz w:val="22"/>
        </w:rPr>
        <w:t>Proteus</w:t>
      </w:r>
      <w:proofErr w:type="spellEnd"/>
      <w:r>
        <w:rPr>
          <w:rFonts w:ascii="BBC Reith Sans" w:hAnsi="BBC Reith Sans"/>
          <w:sz w:val="22"/>
        </w:rPr>
        <w:t xml:space="preserve"> lle bydd </w:t>
      </w:r>
      <w:proofErr w:type="spellStart"/>
      <w:r>
        <w:rPr>
          <w:rFonts w:ascii="BBC Reith Sans" w:hAnsi="BBC Reith Sans"/>
          <w:sz w:val="22"/>
        </w:rPr>
        <w:t>amserlenwyr</w:t>
      </w:r>
      <w:proofErr w:type="spellEnd"/>
      <w:r>
        <w:rPr>
          <w:rFonts w:ascii="BBC Reith Sans" w:hAnsi="BBC Reith Sans"/>
          <w:sz w:val="22"/>
        </w:rPr>
        <w:t xml:space="preserve"> y rhwydwaith yn rhoi eich rhaglen yn yr amserlen. </w:t>
      </w:r>
    </w:p>
    <w:p w14:paraId="66CD91C1" w14:textId="77777777" w:rsidR="002F1AB6" w:rsidRDefault="002F1AB6" w:rsidP="002F1AB6">
      <w:pPr>
        <w:rPr>
          <w:rFonts w:ascii="BBC Reith Sans" w:eastAsia="BBC Reith Sans" w:hAnsi="BBC Reith Sans" w:cs="BBC Reith Sans"/>
        </w:rPr>
      </w:pPr>
      <w:r>
        <w:rPr>
          <w:rFonts w:ascii="BBC Reith Sans" w:hAnsi="BBC Reith Sans"/>
          <w:sz w:val="22"/>
        </w:rPr>
        <w:t xml:space="preserve">Yna byddwch yn cael manylion mewngofnodi </w:t>
      </w:r>
      <w:proofErr w:type="spellStart"/>
      <w:r>
        <w:rPr>
          <w:rFonts w:ascii="BBC Reith Sans" w:hAnsi="BBC Reith Sans"/>
          <w:sz w:val="22"/>
        </w:rPr>
        <w:t>Proteus</w:t>
      </w:r>
      <w:proofErr w:type="spellEnd"/>
      <w:r>
        <w:rPr>
          <w:rFonts w:ascii="BBC Reith Sans" w:hAnsi="BBC Reith Sans"/>
          <w:sz w:val="22"/>
        </w:rPr>
        <w:t xml:space="preserve"> (os nad oes gennych gyfrif yn barod) i gael mynediad at y system a chwblhau gwaith papur eich cynhyrchiad. Ewch i </w:t>
      </w:r>
      <w:hyperlink r:id="rId23">
        <w:r>
          <w:rPr>
            <w:rStyle w:val="Hyperlink"/>
            <w:rFonts w:ascii="BBC Reith Sans" w:hAnsi="BBC Reith Sans"/>
            <w:sz w:val="22"/>
            <w:szCs w:val="22"/>
          </w:rPr>
          <w:t xml:space="preserve">dudalen </w:t>
        </w:r>
        <w:proofErr w:type="spellStart"/>
        <w:r>
          <w:rPr>
            <w:rStyle w:val="Hyperlink"/>
            <w:rFonts w:ascii="BBC Reith Sans" w:hAnsi="BBC Reith Sans"/>
            <w:sz w:val="22"/>
            <w:szCs w:val="22"/>
          </w:rPr>
          <w:t>Proteus</w:t>
        </w:r>
        <w:proofErr w:type="spellEnd"/>
      </w:hyperlink>
      <w:r>
        <w:rPr>
          <w:rFonts w:ascii="BBC Reith Sans" w:hAnsi="BBC Reith Sans"/>
          <w:sz w:val="22"/>
        </w:rPr>
        <w:t xml:space="preserve"> i gael rhagor o wybodaeth am waith papur cynyrchiadau.</w:t>
      </w:r>
    </w:p>
    <w:p w14:paraId="775D8A8D" w14:textId="77777777" w:rsidR="002F1AB6" w:rsidRDefault="002F1AB6" w:rsidP="002F1AB6">
      <w:pPr>
        <w:rPr>
          <w:rFonts w:ascii="BBC Reith Sans" w:eastAsia="BBC Reith Sans" w:hAnsi="BBC Reith Sans" w:cs="BBC Reith Sans"/>
        </w:rPr>
      </w:pPr>
    </w:p>
    <w:p w14:paraId="5A994393" w14:textId="77777777" w:rsidR="002F1AB6" w:rsidRDefault="002F1AB6" w:rsidP="002F1AB6">
      <w:pPr>
        <w:pStyle w:val="Heading2"/>
        <w:rPr>
          <w:rFonts w:ascii="BBC Reith Sans" w:eastAsia="BBC Reith Sans" w:hAnsi="BBC Reith Sans" w:cs="BBC Reith Sans"/>
          <w:color w:val="auto"/>
        </w:rPr>
      </w:pPr>
      <w:r>
        <w:rPr>
          <w:rFonts w:ascii="BBC Reith Sans" w:hAnsi="BBC Reith Sans"/>
          <w:color w:val="auto"/>
        </w:rPr>
        <w:t xml:space="preserve">Mae eich rhaglen wedi cael ei chomisiynu - Teledu </w:t>
      </w:r>
    </w:p>
    <w:p w14:paraId="6AD4AA1B" w14:textId="7156EF09" w:rsidR="002F1AB6" w:rsidRDefault="002F1AB6" w:rsidP="002F1AB6">
      <w:r>
        <w:t xml:space="preserve">Ar ôl i’ch rhaglen gael ei chomisiynu, bydd angen i chi gwblhau’r gwaith papur sy’n ofynnol ar gyfer cynyrchiadau, gweler </w:t>
      </w:r>
      <w:hyperlink r:id="rId24">
        <w:r>
          <w:rPr>
            <w:rStyle w:val="Hyperlink"/>
            <w:rFonts w:ascii="BBC Reith Sans" w:hAnsi="BBC Reith Sans"/>
            <w:sz w:val="22"/>
            <w:szCs w:val="22"/>
          </w:rPr>
          <w:t>Cynhyrchu a Darparu</w:t>
        </w:r>
      </w:hyperlink>
      <w:r>
        <w:rPr>
          <w:rFonts w:ascii="BBC Reith Sans" w:hAnsi="BBC Reith Sans"/>
          <w:sz w:val="22"/>
        </w:rPr>
        <w:t xml:space="preserve"> i gael rhagor o wybodaeth.</w:t>
      </w:r>
    </w:p>
    <w:p w14:paraId="5E5787A5" w14:textId="75AE69FF" w:rsidR="005101D4" w:rsidRPr="002F1AB6" w:rsidRDefault="005101D4" w:rsidP="002F1AB6"/>
    <w:sectPr w:rsidR="005101D4" w:rsidRPr="002F1AB6" w:rsidSect="0068594D">
      <w:headerReference w:type="default" r:id="rId25"/>
      <w:footerReference w:type="default" r:id="rId26"/>
      <w:pgSz w:w="11906" w:h="16838"/>
      <w:pgMar w:top="1440" w:right="1440" w:bottom="1440" w:left="1440" w:header="567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7879B" w14:textId="77777777" w:rsidR="00277254" w:rsidRDefault="00277254" w:rsidP="00A23B4B">
      <w:r>
        <w:separator/>
      </w:r>
    </w:p>
  </w:endnote>
  <w:endnote w:type="continuationSeparator" w:id="0">
    <w:p w14:paraId="07A82A16" w14:textId="77777777" w:rsidR="00277254" w:rsidRDefault="00277254" w:rsidP="00A23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BC Reith Sans">
    <w:altName w:val="Microsoft YaHei"/>
    <w:panose1 w:val="020B0603020204020204"/>
    <w:charset w:val="00"/>
    <w:family w:val="swiss"/>
    <w:pitch w:val="variable"/>
    <w:sig w:usb0="A00002FF" w:usb1="5000005B" w:usb2="00000028" w:usb3="00000000" w:csb0="00000007" w:csb1="00000000"/>
  </w:font>
  <w:font w:name="BBC Reith Sans Medium">
    <w:panose1 w:val="020B0703020204020204"/>
    <w:charset w:val="00"/>
    <w:family w:val="swiss"/>
    <w:pitch w:val="variable"/>
    <w:sig w:usb0="A00002FF" w:usb1="5000005B" w:usb2="00000028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0DEA0" w14:textId="04AC0296" w:rsidR="00A23B4B" w:rsidRPr="0072101D" w:rsidRDefault="00F90D8B">
    <w:pPr>
      <w:pStyle w:val="Footer"/>
      <w:rPr>
        <w:rFonts w:ascii="BBC Reith Sans Medium" w:hAnsi="BBC Reith Sans Medium" w:cs="BBC Reith Sans Medium"/>
        <w:color w:val="767171" w:themeColor="background2" w:themeShade="80"/>
        <w:sz w:val="18"/>
        <w:szCs w:val="18"/>
      </w:rPr>
    </w:pPr>
    <w:r w:rsidRPr="0072101D">
      <w:rPr>
        <w:rFonts w:ascii="BBC Reith Sans Medium" w:hAnsi="BBC Reith Sans Medium" w:cs="BBC Reith Sans Medium"/>
        <w:color w:val="767171" w:themeColor="background2" w:themeShade="80"/>
        <w:sz w:val="18"/>
      </w:rPr>
      <w:fldChar w:fldCharType="begin"/>
    </w:r>
    <w:r w:rsidRPr="0072101D">
      <w:rPr>
        <w:rFonts w:ascii="BBC Reith Sans Medium" w:hAnsi="BBC Reith Sans Medium" w:cs="BBC Reith Sans Medium"/>
        <w:color w:val="767171" w:themeColor="background2" w:themeShade="80"/>
        <w:sz w:val="18"/>
      </w:rPr>
      <w:instrText xml:space="preserve"> PAGE   \* MERGEFORMAT </w:instrText>
    </w:r>
    <w:r w:rsidRPr="0072101D">
      <w:rPr>
        <w:rFonts w:ascii="BBC Reith Sans Medium" w:hAnsi="BBC Reith Sans Medium" w:cs="BBC Reith Sans Medium"/>
        <w:color w:val="767171" w:themeColor="background2" w:themeShade="80"/>
        <w:sz w:val="18"/>
      </w:rPr>
      <w:fldChar w:fldCharType="separate"/>
    </w:r>
    <w:r w:rsidRPr="0072101D">
      <w:rPr>
        <w:rFonts w:ascii="BBC Reith Sans Medium" w:hAnsi="BBC Reith Sans Medium" w:cs="BBC Reith Sans Medium"/>
        <w:color w:val="767171" w:themeColor="background2" w:themeShade="80"/>
        <w:sz w:val="18"/>
      </w:rPr>
      <w:t>1</w:t>
    </w:r>
    <w:r w:rsidRPr="0072101D">
      <w:rPr>
        <w:rFonts w:ascii="BBC Reith Sans Medium" w:hAnsi="BBC Reith Sans Medium" w:cs="BBC Reith Sans Medium"/>
        <w:color w:val="767171" w:themeColor="background2" w:themeShade="80"/>
        <w:sz w:val="18"/>
      </w:rPr>
      <w:fldChar w:fldCharType="end"/>
    </w:r>
    <w:r>
      <w:ptab w:relativeTo="margin" w:alignment="center" w:leader="none"/>
    </w:r>
    <w:r>
      <w:rPr>
        <w:rFonts w:ascii="BBC Reith Sans Medium" w:hAnsi="BBC Reith Sans Medium"/>
        <w:color w:val="767171" w:themeColor="background2" w:themeShade="80"/>
        <w:sz w:val="18"/>
      </w:rPr>
      <w:t>Fersiwn 1</w:t>
    </w:r>
    <w:r>
      <w:rPr>
        <w:rFonts w:ascii="BBC Reith Sans Medium" w:hAnsi="BBC Reith Sans Medium"/>
        <w:color w:val="767171" w:themeColor="background2" w:themeShade="80"/>
        <w:sz w:val="18"/>
      </w:rPr>
      <w:ptab w:relativeTo="margin" w:alignment="right" w:leader="none"/>
    </w:r>
    <w:r>
      <w:rPr>
        <w:rFonts w:ascii="BBC Reith Sans Medium" w:hAnsi="BBC Reith Sans Medium"/>
        <w:color w:val="767171" w:themeColor="background2" w:themeShade="80"/>
        <w:sz w:val="18"/>
      </w:rPr>
      <w:t>11 Mawrth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C49FD" w14:textId="77777777" w:rsidR="00277254" w:rsidRDefault="00277254" w:rsidP="00A23B4B">
      <w:r>
        <w:separator/>
      </w:r>
    </w:p>
  </w:footnote>
  <w:footnote w:type="continuationSeparator" w:id="0">
    <w:p w14:paraId="77A2AABA" w14:textId="77777777" w:rsidR="00277254" w:rsidRDefault="00277254" w:rsidP="00A23B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561D8" w14:textId="14C66481" w:rsidR="00A23B4B" w:rsidRPr="00A23B4B" w:rsidRDefault="00A23B4B">
    <w:pPr>
      <w:pStyle w:val="Header"/>
      <w:rPr>
        <w:rFonts w:ascii="BBC Reith Sans Medium" w:hAnsi="BBC Reith Sans Medium" w:cs="BBC Reith Sans Medium"/>
        <w:color w:val="AEAAAA" w:themeColor="background2" w:themeShade="BF"/>
      </w:rPr>
    </w:pPr>
    <w:r>
      <w:rPr>
        <w:rFonts w:ascii="BBC Reith Sans Medium" w:hAnsi="BBC Reith Sans Medium"/>
        <w:noProof/>
        <w:color w:val="767171" w:themeColor="background2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6EA74BB4" wp14:editId="79793DC9">
          <wp:simplePos x="0" y="0"/>
          <wp:positionH relativeFrom="column">
            <wp:posOffset>-517947</wp:posOffset>
          </wp:positionH>
          <wp:positionV relativeFrom="paragraph">
            <wp:posOffset>-220630</wp:posOffset>
          </wp:positionV>
          <wp:extent cx="1777645" cy="469273"/>
          <wp:effectExtent l="0" t="0" r="0" b="6985"/>
          <wp:wrapSquare wrapText="bothSides"/>
          <wp:docPr id="1" name="Picture 1" descr="Pic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ico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7645" cy="469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t xml:space="preserve">Beth i’w Ddisgwyl ar ôl Cyflwyno Eich Cynnig </w:t>
    </w:r>
    <w:r>
      <w:rPr>
        <w:rFonts w:ascii="BBC Reith Sans Medium" w:hAnsi="BBC Reith Sans Medium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37E7B"/>
    <w:multiLevelType w:val="hybridMultilevel"/>
    <w:tmpl w:val="ED047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C5BC2"/>
    <w:multiLevelType w:val="hybridMultilevel"/>
    <w:tmpl w:val="BD30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245A8"/>
    <w:multiLevelType w:val="hybridMultilevel"/>
    <w:tmpl w:val="6DF00D3E"/>
    <w:lvl w:ilvl="0" w:tplc="44468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25D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F82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0FD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A64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681F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EB7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2A3F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8089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9440B"/>
    <w:multiLevelType w:val="hybridMultilevel"/>
    <w:tmpl w:val="2C7E6A88"/>
    <w:lvl w:ilvl="0" w:tplc="4FD65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DAFB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C02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2C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64D5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0E3F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A89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6BE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1C3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136A22"/>
    <w:multiLevelType w:val="hybridMultilevel"/>
    <w:tmpl w:val="1F3EDDA4"/>
    <w:lvl w:ilvl="0" w:tplc="9C586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666B4A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C4E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627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A44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1C3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0A0F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853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2CE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D5A39"/>
    <w:multiLevelType w:val="hybridMultilevel"/>
    <w:tmpl w:val="2FAC6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0F4E5"/>
    <w:multiLevelType w:val="hybridMultilevel"/>
    <w:tmpl w:val="424242E2"/>
    <w:lvl w:ilvl="0" w:tplc="3984F2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F80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F4F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EE1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BA9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E86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C2FB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D0E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9202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94610"/>
    <w:multiLevelType w:val="hybridMultilevel"/>
    <w:tmpl w:val="D3B8C958"/>
    <w:lvl w:ilvl="0" w:tplc="D1A41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16C7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61CD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08C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A91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F6BD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C27D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DAFA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A882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C373D"/>
    <w:multiLevelType w:val="hybridMultilevel"/>
    <w:tmpl w:val="AD145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F46500"/>
    <w:multiLevelType w:val="hybridMultilevel"/>
    <w:tmpl w:val="E4F04734"/>
    <w:lvl w:ilvl="0" w:tplc="E22C55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E58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AC4A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CC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C2A6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822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6E5C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26A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4A4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CD94F5"/>
    <w:multiLevelType w:val="hybridMultilevel"/>
    <w:tmpl w:val="EBFE239E"/>
    <w:lvl w:ilvl="0" w:tplc="E79A8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EE11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084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C7D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61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E013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CEB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32E2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F6AB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740065">
    <w:abstractNumId w:val="3"/>
  </w:num>
  <w:num w:numId="2" w16cid:durableId="1783918936">
    <w:abstractNumId w:val="9"/>
  </w:num>
  <w:num w:numId="3" w16cid:durableId="1397050894">
    <w:abstractNumId w:val="7"/>
  </w:num>
  <w:num w:numId="4" w16cid:durableId="1135370265">
    <w:abstractNumId w:val="10"/>
  </w:num>
  <w:num w:numId="5" w16cid:durableId="1440565045">
    <w:abstractNumId w:val="0"/>
  </w:num>
  <w:num w:numId="6" w16cid:durableId="535504404">
    <w:abstractNumId w:val="5"/>
  </w:num>
  <w:num w:numId="7" w16cid:durableId="406195887">
    <w:abstractNumId w:val="1"/>
  </w:num>
  <w:num w:numId="8" w16cid:durableId="165170716">
    <w:abstractNumId w:val="8"/>
  </w:num>
  <w:num w:numId="9" w16cid:durableId="1501964843">
    <w:abstractNumId w:val="6"/>
  </w:num>
  <w:num w:numId="10" w16cid:durableId="2040355300">
    <w:abstractNumId w:val="4"/>
  </w:num>
  <w:num w:numId="11" w16cid:durableId="1329790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B7F0A31"/>
    <w:rsid w:val="00063F56"/>
    <w:rsid w:val="00277254"/>
    <w:rsid w:val="002F1AB6"/>
    <w:rsid w:val="00366DC6"/>
    <w:rsid w:val="00416DFF"/>
    <w:rsid w:val="005101D4"/>
    <w:rsid w:val="005D5F0C"/>
    <w:rsid w:val="0068594D"/>
    <w:rsid w:val="0072101D"/>
    <w:rsid w:val="007D1E6F"/>
    <w:rsid w:val="007D4479"/>
    <w:rsid w:val="0086602B"/>
    <w:rsid w:val="008A3DD2"/>
    <w:rsid w:val="00A23B4B"/>
    <w:rsid w:val="00A84549"/>
    <w:rsid w:val="00B048F2"/>
    <w:rsid w:val="00D752A5"/>
    <w:rsid w:val="00F0225F"/>
    <w:rsid w:val="00F90D8B"/>
    <w:rsid w:val="0A6ABA6D"/>
    <w:rsid w:val="7B7F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7F0A31"/>
  <w15:chartTrackingRefBased/>
  <w15:docId w15:val="{E123C154-3AEC-4C53-90BD-14F2A98B4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DD2"/>
    <w:pPr>
      <w:spacing w:after="0" w:line="240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6602B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3B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3B4B"/>
  </w:style>
  <w:style w:type="paragraph" w:styleId="Footer">
    <w:name w:val="footer"/>
    <w:basedOn w:val="Normal"/>
    <w:link w:val="FooterChar"/>
    <w:uiPriority w:val="99"/>
    <w:unhideWhenUsed/>
    <w:rsid w:val="00A23B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3B4B"/>
  </w:style>
  <w:style w:type="character" w:customStyle="1" w:styleId="Heading3Char">
    <w:name w:val="Heading 3 Char"/>
    <w:basedOn w:val="DefaultParagraphFont"/>
    <w:link w:val="Heading3"/>
    <w:uiPriority w:val="9"/>
    <w:rsid w:val="0086602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www.bbc.co.uk/delivery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bbc.co.uk/academy/proteu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1077</Words>
  <Characters>6141</Characters>
  <Application>Microsoft Office Word</Application>
  <DocSecurity>0</DocSecurity>
  <Lines>51</Lines>
  <Paragraphs>14</Paragraphs>
  <ScaleCrop>false</ScaleCrop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Firth</dc:creator>
  <cp:keywords/>
  <dc:description/>
  <cp:lastModifiedBy>Greg Giani</cp:lastModifiedBy>
  <cp:revision>2</cp:revision>
  <dcterms:created xsi:type="dcterms:W3CDTF">2024-03-13T16:55:00Z</dcterms:created>
  <dcterms:modified xsi:type="dcterms:W3CDTF">2024-03-13T16:55:00Z</dcterms:modified>
</cp:coreProperties>
</file>